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C76" w:rsidRPr="007B5CDB" w:rsidRDefault="00466237">
      <w:pPr>
        <w:spacing w:after="0"/>
        <w:ind w:right="129"/>
        <w:jc w:val="center"/>
        <w:rPr>
          <w:rFonts w:ascii="ＭＳ Ｐゴシック" w:eastAsia="ＭＳ Ｐゴシック" w:hAnsi="ＭＳ Ｐゴシック"/>
        </w:rPr>
      </w:pPr>
      <w:r w:rsidRPr="007B5CDB">
        <w:rPr>
          <w:rFonts w:ascii="ＭＳ Ｐゴシック" w:eastAsia="ＭＳ Ｐゴシック" w:hAnsi="ＭＳ Ｐゴシック"/>
          <w:sz w:val="24"/>
        </w:rPr>
        <w:t>FAX</w:t>
      </w:r>
      <w:r>
        <w:rPr>
          <w:rFonts w:ascii="ＭＳ Ｐゴシック" w:eastAsia="ＭＳ Ｐゴシック" w:hAnsi="ＭＳ Ｐゴシック" w:hint="eastAsia"/>
          <w:sz w:val="24"/>
        </w:rPr>
        <w:t>：</w:t>
      </w:r>
      <w:r w:rsidRPr="007B5CDB">
        <w:rPr>
          <w:rFonts w:ascii="ＭＳ Ｐゴシック" w:eastAsia="ＭＳ Ｐゴシック" w:hAnsi="ＭＳ Ｐゴシック" w:cs="Yu Gothic UI"/>
          <w:sz w:val="24"/>
        </w:rPr>
        <w:t>伊勢原協同病院 薬局</w:t>
      </w:r>
    </w:p>
    <w:p w:rsidR="007B5CDB" w:rsidRPr="007B5CDB" w:rsidRDefault="007B5CDB" w:rsidP="007B5CDB">
      <w:pPr>
        <w:spacing w:after="150"/>
        <w:ind w:right="130"/>
        <w:jc w:val="center"/>
        <w:rPr>
          <w:rFonts w:ascii="ＭＳ Ｐゴシック" w:eastAsia="ＭＳ Ｐゴシック" w:hAnsi="ＭＳ Ｐゴシック"/>
        </w:rPr>
      </w:pPr>
      <w:r w:rsidRPr="007B5CDB">
        <w:rPr>
          <w:rFonts w:ascii="ＭＳ Ｐゴシック" w:eastAsia="ＭＳ Ｐゴシック" w:hAnsi="ＭＳ Ｐゴシック" w:cs="ＭＳ 明朝" w:hint="eastAsia"/>
          <w:sz w:val="24"/>
        </w:rPr>
        <w:t xml:space="preserve">　　　　　　　　　　　　　　　</w:t>
      </w:r>
      <w:r>
        <w:rPr>
          <w:rFonts w:ascii="ＭＳ Ｐゴシック" w:eastAsia="ＭＳ Ｐゴシック" w:hAnsi="ＭＳ Ｐゴシック" w:cs="ＭＳ 明朝" w:hint="eastAsia"/>
          <w:sz w:val="24"/>
        </w:rPr>
        <w:t xml:space="preserve">　　　　　　</w:t>
      </w:r>
      <w:r w:rsidRPr="007B5CDB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 w:rsidR="00934FEB">
        <w:rPr>
          <w:rFonts w:ascii="ＭＳ Ｐゴシック" w:eastAsia="ＭＳ Ｐゴシック" w:hAnsi="ＭＳ Ｐゴシック" w:cs="ＭＳ 明朝" w:hint="eastAsia"/>
          <w:sz w:val="24"/>
        </w:rPr>
        <w:t xml:space="preserve"> </w:t>
      </w:r>
      <w:r>
        <w:rPr>
          <w:rFonts w:ascii="ＭＳ Ｐゴシック" w:eastAsia="ＭＳ Ｐゴシック" w:hAnsi="ＭＳ Ｐゴシック" w:cs="ＭＳ 明朝" w:hint="eastAsia"/>
          <w:sz w:val="24"/>
        </w:rPr>
        <w:t xml:space="preserve">　　</w:t>
      </w:r>
      <w:r w:rsidRPr="007B5CDB">
        <w:rPr>
          <w:rFonts w:ascii="ＭＳ Ｐゴシック" w:eastAsia="ＭＳ Ｐゴシック" w:hAnsi="ＭＳ Ｐゴシック"/>
          <w:sz w:val="24"/>
        </w:rPr>
        <w:t>0463-93-9620</w:t>
      </w:r>
      <w:r w:rsidRPr="007B5CDB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>
        <w:rPr>
          <w:rFonts w:ascii="ＭＳ Ｐゴシック" w:eastAsia="ＭＳ Ｐゴシック" w:hAnsi="ＭＳ Ｐゴシック" w:cs="ＭＳ 明朝" w:hint="eastAsia"/>
          <w:sz w:val="24"/>
        </w:rPr>
        <w:t xml:space="preserve">　　　</w:t>
      </w:r>
      <w:r w:rsidRPr="007B5CDB">
        <w:rPr>
          <w:rFonts w:ascii="ＭＳ Ｐゴシック" w:eastAsia="ＭＳ Ｐゴシック" w:hAnsi="ＭＳ Ｐゴシック" w:cs="ＭＳ 明朝" w:hint="eastAsia"/>
          <w:sz w:val="24"/>
        </w:rPr>
        <w:t xml:space="preserve">　　</w:t>
      </w:r>
      <w:r w:rsidR="00934FEB">
        <w:rPr>
          <w:rFonts w:ascii="ＭＳ Ｐゴシック" w:eastAsia="ＭＳ Ｐゴシック" w:hAnsi="ＭＳ Ｐゴシック" w:cs="ＭＳ 明朝" w:hint="eastAsia"/>
          <w:sz w:val="24"/>
        </w:rPr>
        <w:t xml:space="preserve"> </w:t>
      </w:r>
      <w:r w:rsidRPr="007B5CDB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 w:rsidRPr="007B5CDB">
        <w:rPr>
          <w:rFonts w:ascii="ＭＳ Ｐゴシック" w:eastAsia="ＭＳ Ｐゴシック" w:hAnsi="ＭＳ Ｐゴシック" w:cs="Yu Gothic UI"/>
          <w:sz w:val="20"/>
        </w:rPr>
        <w:t xml:space="preserve">保険薬局 </w:t>
      </w:r>
      <w:r w:rsidRPr="007B5CDB">
        <w:rPr>
          <w:rFonts w:ascii="ＭＳ Ｐゴシック" w:eastAsia="ＭＳ Ｐゴシック" w:hAnsi="ＭＳ Ｐゴシック"/>
          <w:sz w:val="20"/>
        </w:rPr>
        <w:t xml:space="preserve">→ </w:t>
      </w:r>
      <w:r w:rsidRPr="007B5CDB">
        <w:rPr>
          <w:rFonts w:ascii="ＭＳ Ｐゴシック" w:eastAsia="ＭＳ Ｐゴシック" w:hAnsi="ＭＳ Ｐゴシック" w:cs="Yu Gothic UI"/>
          <w:sz w:val="20"/>
        </w:rPr>
        <w:t xml:space="preserve">当薬局 </w:t>
      </w:r>
      <w:r w:rsidRPr="007B5CDB">
        <w:rPr>
          <w:rFonts w:ascii="ＭＳ Ｐゴシック" w:eastAsia="ＭＳ Ｐゴシック" w:hAnsi="ＭＳ Ｐゴシック"/>
          <w:sz w:val="20"/>
        </w:rPr>
        <w:t xml:space="preserve">→ </w:t>
      </w:r>
      <w:r w:rsidRPr="007B5CDB">
        <w:rPr>
          <w:rFonts w:ascii="ＭＳ Ｐゴシック" w:eastAsia="ＭＳ Ｐゴシック" w:hAnsi="ＭＳ Ｐゴシック" w:cs="Yu Gothic UI"/>
          <w:sz w:val="20"/>
        </w:rPr>
        <w:t>主治医</w:t>
      </w:r>
    </w:p>
    <w:p w:rsidR="007B5CDB" w:rsidRDefault="007B5CDB" w:rsidP="007B5CDB">
      <w:pPr>
        <w:spacing w:after="0"/>
        <w:rPr>
          <w:rFonts w:ascii="ＭＳ Ｐゴシック" w:eastAsia="ＭＳ Ｐゴシック" w:hAnsi="ＭＳ Ｐゴシック" w:cs="ＭＳ ゴシック"/>
        </w:rPr>
      </w:pPr>
      <w:r w:rsidRPr="007B5CDB">
        <w:rPr>
          <w:rFonts w:ascii="ＭＳ Ｐゴシック" w:eastAsia="ＭＳ Ｐゴシック" w:hAnsi="ＭＳ Ｐゴシック" w:cs="Yu Gothic UI"/>
          <w:sz w:val="24"/>
        </w:rPr>
        <w:t>伊勢原協同病院 御中</w:t>
      </w:r>
      <w:r w:rsidRPr="007B5CDB">
        <w:rPr>
          <w:rFonts w:ascii="ＭＳ Ｐゴシック" w:eastAsia="ＭＳ Ｐゴシック" w:hAnsi="ＭＳ Ｐゴシック" w:cs="Yu Gothic UI"/>
          <w:sz w:val="24"/>
        </w:rPr>
        <w:tab/>
      </w:r>
      <w:r>
        <w:rPr>
          <w:rFonts w:ascii="ＭＳ Ｐゴシック" w:eastAsia="ＭＳ Ｐゴシック" w:hAnsi="ＭＳ Ｐゴシック" w:cs="Yu Gothic UI" w:hint="eastAsia"/>
          <w:sz w:val="24"/>
        </w:rPr>
        <w:t xml:space="preserve">　　　　　　　　　　　　　　　　　　　　　　　　　　　　　　　</w:t>
      </w:r>
      <w:r w:rsidRPr="007B5CDB">
        <w:rPr>
          <w:rFonts w:ascii="ＭＳ Ｐゴシック" w:eastAsia="ＭＳ Ｐゴシック" w:hAnsi="ＭＳ Ｐゴシック" w:cs="ＭＳ ゴシック" w:hint="eastAsia"/>
        </w:rPr>
        <w:t>報告日：</w:t>
      </w:r>
      <w:r>
        <w:rPr>
          <w:rFonts w:ascii="ＭＳ Ｐゴシック" w:eastAsia="ＭＳ Ｐゴシック" w:hAnsi="ＭＳ Ｐゴシック" w:cs="ＭＳ ゴシック" w:hint="eastAsia"/>
        </w:rPr>
        <w:t xml:space="preserve">　</w:t>
      </w:r>
      <w:r w:rsidRPr="007B5CDB">
        <w:rPr>
          <w:rFonts w:ascii="ＭＳ Ｐゴシック" w:eastAsia="ＭＳ Ｐゴシック" w:hAnsi="ＭＳ Ｐゴシック"/>
        </w:rPr>
        <w:t xml:space="preserve"> </w:t>
      </w:r>
      <w:r w:rsidRPr="007B5CDB">
        <w:rPr>
          <w:rFonts w:ascii="ＭＳ Ｐゴシック" w:eastAsia="ＭＳ Ｐゴシック" w:hAnsi="ＭＳ Ｐゴシック" w:cs="ＭＳ ゴシック" w:hint="eastAsia"/>
        </w:rPr>
        <w:t>年</w:t>
      </w:r>
      <w:r w:rsidRPr="007B5CDB"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7B5CDB">
        <w:rPr>
          <w:rFonts w:ascii="ＭＳ Ｐゴシック" w:eastAsia="ＭＳ Ｐゴシック" w:hAnsi="ＭＳ Ｐゴシック" w:cs="ＭＳ ゴシック" w:hint="eastAsia"/>
        </w:rPr>
        <w:t>月</w:t>
      </w:r>
      <w:r w:rsidRPr="007B5CDB"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7B5CDB">
        <w:rPr>
          <w:rFonts w:ascii="ＭＳ Ｐゴシック" w:eastAsia="ＭＳ Ｐゴシック" w:hAnsi="ＭＳ Ｐゴシック" w:cs="ＭＳ ゴシック" w:hint="eastAsia"/>
        </w:rPr>
        <w:t>日</w:t>
      </w:r>
    </w:p>
    <w:p w:rsidR="007B5CDB" w:rsidRPr="007B5CDB" w:rsidRDefault="007B5CDB" w:rsidP="007B5CDB">
      <w:pPr>
        <w:spacing w:after="0"/>
        <w:rPr>
          <w:rFonts w:ascii="ＭＳ Ｐゴシック" w:eastAsia="ＭＳ Ｐゴシック" w:hAnsi="ＭＳ Ｐゴシック" w:cs="ＭＳ ゴシック"/>
        </w:rPr>
      </w:pPr>
    </w:p>
    <w:p w:rsidR="00C36C76" w:rsidRPr="00466237" w:rsidRDefault="00466237" w:rsidP="007B5CDB">
      <w:pPr>
        <w:spacing w:after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466237">
        <w:rPr>
          <w:rFonts w:ascii="ＭＳ Ｐゴシック" w:eastAsia="ＭＳ Ｐゴシック" w:hAnsi="ＭＳ Ｐゴシック" w:cs="ＭＳ ゴシック" w:hint="eastAsia"/>
          <w:b/>
          <w:sz w:val="32"/>
        </w:rPr>
        <w:t>服薬情報提供書（トレーシングレポート）</w:t>
      </w:r>
    </w:p>
    <w:tbl>
      <w:tblPr>
        <w:tblStyle w:val="TableGrid"/>
        <w:tblW w:w="949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8" w:type="dxa"/>
          <w:right w:w="106" w:type="dxa"/>
        </w:tblCellMar>
        <w:tblLook w:val="04A0" w:firstRow="1" w:lastRow="0" w:firstColumn="1" w:lastColumn="0" w:noHBand="0" w:noVBand="1"/>
      </w:tblPr>
      <w:tblGrid>
        <w:gridCol w:w="1256"/>
        <w:gridCol w:w="3598"/>
        <w:gridCol w:w="4636"/>
      </w:tblGrid>
      <w:tr w:rsidR="00C36C76" w:rsidRPr="007B5CDB" w:rsidTr="009B02A8">
        <w:trPr>
          <w:trHeight w:val="754"/>
        </w:trPr>
        <w:tc>
          <w:tcPr>
            <w:tcW w:w="4854" w:type="dxa"/>
            <w:gridSpan w:val="2"/>
          </w:tcPr>
          <w:p w:rsidR="00C36C76" w:rsidRPr="007B5CDB" w:rsidRDefault="00466237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処方医　　　　　科                    先生　御机下</w:t>
            </w:r>
          </w:p>
        </w:tc>
        <w:tc>
          <w:tcPr>
            <w:tcW w:w="4636" w:type="dxa"/>
          </w:tcPr>
          <w:p w:rsidR="00C36C76" w:rsidRPr="007B5CDB" w:rsidRDefault="00466237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 xml:space="preserve">保険薬局　名称・住所　　　　　　　</w:t>
            </w:r>
          </w:p>
        </w:tc>
      </w:tr>
      <w:tr w:rsidR="00C36C76" w:rsidRPr="007B5CDB" w:rsidTr="009B02A8">
        <w:trPr>
          <w:trHeight w:val="252"/>
        </w:trPr>
        <w:tc>
          <w:tcPr>
            <w:tcW w:w="4854" w:type="dxa"/>
            <w:gridSpan w:val="2"/>
            <w:vMerge w:val="restart"/>
          </w:tcPr>
          <w:p w:rsidR="00B215E0" w:rsidRDefault="00466237" w:rsidP="00B215E0">
            <w:pPr>
              <w:spacing w:after="52"/>
              <w:rPr>
                <w:rFonts w:ascii="ＭＳ Ｐゴシック" w:eastAsia="ＭＳ Ｐゴシック" w:hAnsi="ＭＳ Ｐゴシック" w:cs="Yu Gothic UI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患者ID</w:t>
            </w:r>
            <w:r w:rsidR="007B5CDB" w:rsidRPr="007B5CDB">
              <w:rPr>
                <w:rFonts w:ascii="ＭＳ Ｐゴシック" w:eastAsia="ＭＳ Ｐゴシック" w:hAnsi="ＭＳ Ｐゴシック" w:cs="Yu Gothic UI"/>
              </w:rPr>
              <w:t>：</w:t>
            </w:r>
          </w:p>
          <w:p w:rsidR="00B215E0" w:rsidRDefault="00466237" w:rsidP="00B215E0">
            <w:pPr>
              <w:spacing w:after="52"/>
              <w:rPr>
                <w:rFonts w:ascii="ＭＳ Ｐゴシック" w:eastAsia="ＭＳ Ｐゴシック" w:hAnsi="ＭＳ Ｐゴシック" w:cs="Yu Gothic UI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患者氏名：</w:t>
            </w:r>
          </w:p>
          <w:p w:rsidR="00C36C76" w:rsidRPr="007B5CDB" w:rsidRDefault="00466237" w:rsidP="00B215E0">
            <w:pPr>
              <w:spacing w:after="52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生年月日：</w:t>
            </w:r>
          </w:p>
        </w:tc>
        <w:tc>
          <w:tcPr>
            <w:tcW w:w="4636" w:type="dxa"/>
          </w:tcPr>
          <w:p w:rsidR="00C36C76" w:rsidRPr="007B5CDB" w:rsidRDefault="00466237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電話番号：</w:t>
            </w:r>
          </w:p>
        </w:tc>
      </w:tr>
      <w:tr w:rsidR="00C36C76" w:rsidRPr="007B5CDB" w:rsidTr="009B02A8">
        <w:trPr>
          <w:trHeight w:val="257"/>
        </w:trPr>
        <w:tc>
          <w:tcPr>
            <w:tcW w:w="0" w:type="auto"/>
            <w:gridSpan w:val="2"/>
            <w:vMerge/>
          </w:tcPr>
          <w:p w:rsidR="00C36C76" w:rsidRPr="007B5CDB" w:rsidRDefault="00C36C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6" w:type="dxa"/>
          </w:tcPr>
          <w:p w:rsidR="00C36C76" w:rsidRPr="007B5CDB" w:rsidRDefault="00466237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FAX番号：</w:t>
            </w:r>
          </w:p>
        </w:tc>
      </w:tr>
      <w:tr w:rsidR="00C36C76" w:rsidRPr="007B5CDB" w:rsidTr="009B02A8">
        <w:trPr>
          <w:trHeight w:val="234"/>
        </w:trPr>
        <w:tc>
          <w:tcPr>
            <w:tcW w:w="0" w:type="auto"/>
            <w:gridSpan w:val="2"/>
            <w:vMerge/>
          </w:tcPr>
          <w:p w:rsidR="00C36C76" w:rsidRPr="007B5CDB" w:rsidRDefault="00C36C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6" w:type="dxa"/>
          </w:tcPr>
          <w:p w:rsidR="00C36C76" w:rsidRPr="007B5CDB" w:rsidRDefault="00466237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担当薬剤師：</w:t>
            </w:r>
          </w:p>
        </w:tc>
      </w:tr>
      <w:tr w:rsidR="00C36C76" w:rsidRPr="007B5CDB" w:rsidTr="009B02A8">
        <w:trPr>
          <w:trHeight w:val="1233"/>
        </w:trPr>
        <w:tc>
          <w:tcPr>
            <w:tcW w:w="9490" w:type="dxa"/>
            <w:gridSpan w:val="3"/>
            <w:vAlign w:val="center"/>
          </w:tcPr>
          <w:p w:rsidR="00C36C76" w:rsidRPr="007B5CDB" w:rsidRDefault="00466237">
            <w:pPr>
              <w:spacing w:after="53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※個人情報保護にかかる同意について、下記項目のいずれかをチェックしてください。</w:t>
            </w:r>
          </w:p>
          <w:p w:rsidR="00B215E0" w:rsidRDefault="00B215E0" w:rsidP="00B215E0">
            <w:pPr>
              <w:spacing w:after="52"/>
              <w:ind w:firstLineChars="100" w:firstLine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 xml:space="preserve">□ </w:t>
            </w:r>
            <w:r w:rsidR="00466237" w:rsidRPr="007B5CDB">
              <w:rPr>
                <w:rFonts w:ascii="ＭＳ Ｐゴシック" w:eastAsia="ＭＳ Ｐゴシック" w:hAnsi="ＭＳ Ｐゴシック" w:cs="Yu Gothic UI"/>
              </w:rPr>
              <w:t>伊勢原協同病院への情報提供は患者の同意を得ています。</w:t>
            </w:r>
          </w:p>
          <w:p w:rsidR="00C36C76" w:rsidRPr="007B5CDB" w:rsidRDefault="00B215E0" w:rsidP="00B215E0">
            <w:pPr>
              <w:spacing w:after="52"/>
              <w:ind w:firstLineChars="100" w:firstLine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="00466237" w:rsidRPr="007B5CDB">
              <w:rPr>
                <w:rFonts w:ascii="ＭＳ Ｐゴシック" w:eastAsia="ＭＳ Ｐゴシック" w:hAnsi="ＭＳ Ｐゴシック" w:cs="Yu Gothic UI"/>
              </w:rPr>
              <w:t xml:space="preserve"> 施設内掲示にて包括同意を得ています。</w:t>
            </w:r>
          </w:p>
        </w:tc>
      </w:tr>
      <w:tr w:rsidR="00E91BAE" w:rsidRPr="007B5CDB" w:rsidTr="009B02A8">
        <w:trPr>
          <w:trHeight w:val="2232"/>
        </w:trPr>
        <w:tc>
          <w:tcPr>
            <w:tcW w:w="1256" w:type="dxa"/>
            <w:vAlign w:val="center"/>
          </w:tcPr>
          <w:p w:rsidR="00E91BAE" w:rsidRPr="007B5CDB" w:rsidRDefault="00E91BAE">
            <w:pPr>
              <w:spacing w:after="0"/>
              <w:ind w:left="415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分類</w:t>
            </w:r>
          </w:p>
        </w:tc>
        <w:tc>
          <w:tcPr>
            <w:tcW w:w="8234" w:type="dxa"/>
            <w:gridSpan w:val="2"/>
          </w:tcPr>
          <w:p w:rsidR="00E91BAE" w:rsidRDefault="00E91BAE" w:rsidP="00A82FD4">
            <w:pPr>
              <w:spacing w:after="0" w:line="302" w:lineRule="auto"/>
              <w:ind w:left="41" w:right="541" w:firstLineChars="50" w:firstLine="11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処方内容に対する提案　　　</w:t>
            </w: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>有害事象・副作用</w:t>
            </w:r>
          </w:p>
          <w:p w:rsidR="00E91BAE" w:rsidRDefault="00E91BAE" w:rsidP="00A82FD4">
            <w:pPr>
              <w:spacing w:after="0" w:line="302" w:lineRule="auto"/>
              <w:ind w:left="41" w:right="541" w:firstLineChars="50" w:firstLine="11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>服薬状況・使用状況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　　　　　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>継続の必要性 (ポリファーマシー)</w:t>
            </w:r>
          </w:p>
          <w:p w:rsidR="00E91BAE" w:rsidRDefault="00E91BAE" w:rsidP="00A82FD4">
            <w:pPr>
              <w:spacing w:after="0" w:line="302" w:lineRule="auto"/>
              <w:ind w:left="41" w:right="541" w:firstLineChars="50" w:firstLine="11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調剤方法　　　　　　　　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　　　 </w:t>
            </w:r>
            <w:r>
              <w:rPr>
                <w:rFonts w:ascii="ＭＳ Ｐゴシック" w:eastAsia="ＭＳ Ｐゴシック" w:hAnsi="ＭＳ Ｐゴシック" w:cs="Yu Gothic UI"/>
              </w:rPr>
              <w:t xml:space="preserve"> </w:t>
            </w: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>他医療機関の処方情報</w:t>
            </w:r>
          </w:p>
          <w:p w:rsidR="00E91BAE" w:rsidRDefault="00E91BAE" w:rsidP="00A82FD4">
            <w:pPr>
              <w:spacing w:after="0" w:line="302" w:lineRule="auto"/>
              <w:ind w:left="41" w:right="541" w:firstLineChars="50" w:firstLine="11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OTCについて　　　　　　　　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cs="Yu Gothic UI"/>
              </w:rPr>
              <w:t xml:space="preserve"> </w:t>
            </w: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>その他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 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(　　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cs="Yu Gothic UI"/>
              </w:rPr>
              <w:t xml:space="preserve">       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　　　　　　　　　　)   </w:t>
            </w:r>
          </w:p>
          <w:p w:rsidR="00E91BAE" w:rsidRDefault="00E91BAE" w:rsidP="00A82FD4">
            <w:pPr>
              <w:spacing w:after="0" w:line="302" w:lineRule="auto"/>
              <w:ind w:left="41" w:right="541" w:firstLineChars="50" w:firstLine="11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化学療法関連     </w:t>
            </w:r>
          </w:p>
          <w:p w:rsidR="00E91BAE" w:rsidRPr="00A82FD4" w:rsidRDefault="00E91BAE" w:rsidP="00A82FD4">
            <w:pPr>
              <w:spacing w:after="0" w:line="302" w:lineRule="auto"/>
              <w:ind w:left="41" w:right="541" w:firstLineChars="100" w:firstLine="220"/>
              <w:rPr>
                <w:rFonts w:ascii="ＭＳ Ｐゴシック" w:eastAsia="ＭＳ Ｐゴシック" w:hAnsi="ＭＳ Ｐゴシック" w:cs="Yu Gothic UI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 xml:space="preserve">  フォローした時期：　</w:t>
            </w:r>
            <w:r w:rsidR="009325EE">
              <w:rPr>
                <w:rFonts w:ascii="ＭＳ Ｐゴシック" w:eastAsia="ＭＳ Ｐゴシック" w:hAnsi="ＭＳ Ｐゴシック" w:cs="Yu Gothic UI" w:hint="eastAsia"/>
              </w:rPr>
              <w:t xml:space="preserve">　</w:t>
            </w:r>
            <w:bookmarkStart w:id="0" w:name="_GoBack"/>
            <w:bookmarkEnd w:id="0"/>
            <w:r w:rsidRPr="007B5CDB">
              <w:rPr>
                <w:rFonts w:ascii="ＭＳ Ｐゴシック" w:eastAsia="ＭＳ Ｐゴシック" w:hAnsi="ＭＳ Ｐゴシック" w:cs="Yu Gothic UI"/>
              </w:rPr>
              <w:t>コースday</w:t>
            </w:r>
          </w:p>
        </w:tc>
      </w:tr>
      <w:tr w:rsidR="00E91BAE" w:rsidRPr="007B5CDB" w:rsidTr="009B02A8">
        <w:trPr>
          <w:trHeight w:val="384"/>
        </w:trPr>
        <w:tc>
          <w:tcPr>
            <w:tcW w:w="9490" w:type="dxa"/>
            <w:gridSpan w:val="3"/>
            <w:tcBorders>
              <w:bottom w:val="single" w:sz="12" w:space="0" w:color="auto"/>
            </w:tcBorders>
          </w:tcPr>
          <w:p w:rsidR="00E91BAE" w:rsidRPr="007B5CDB" w:rsidRDefault="00E91BAE">
            <w:pPr>
              <w:tabs>
                <w:tab w:val="center" w:pos="3596"/>
                <w:tab w:val="center" w:pos="5885"/>
                <w:tab w:val="center" w:pos="8143"/>
              </w:tabs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処方せん発行日：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年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月</w:t>
            </w:r>
            <w:r w:rsidRPr="007B5CDB">
              <w:rPr>
                <w:rFonts w:ascii="ＭＳ Ｐゴシック" w:eastAsia="ＭＳ Ｐゴシック" w:hAnsi="ＭＳ Ｐゴシック" w:cs="Yu Gothic UI"/>
              </w:rPr>
              <w:tab/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日 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調剤日：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年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月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日</w:t>
            </w:r>
          </w:p>
        </w:tc>
      </w:tr>
      <w:tr w:rsidR="00E91BAE" w:rsidRPr="007B5CDB" w:rsidTr="009B02A8">
        <w:trPr>
          <w:trHeight w:val="5173"/>
        </w:trPr>
        <w:tc>
          <w:tcPr>
            <w:tcW w:w="9490" w:type="dxa"/>
            <w:gridSpan w:val="3"/>
          </w:tcPr>
          <w:p w:rsidR="00E91BAE" w:rsidRPr="007B5CDB" w:rsidRDefault="00E91BAE" w:rsidP="00466237">
            <w:pPr>
              <w:spacing w:after="52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情報提供・提案内容</w:t>
            </w:r>
          </w:p>
          <w:p w:rsidR="00E91BAE" w:rsidRDefault="00E91BAE" w:rsidP="00E30C6B">
            <w:pPr>
              <w:spacing w:after="422"/>
              <w:ind w:left="41"/>
              <w:rPr>
                <w:rFonts w:ascii="ＭＳ Ｐゴシック" w:eastAsia="ＭＳ Ｐゴシック" w:hAnsi="ＭＳ Ｐゴシック" w:cs="Yu Gothic UI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 xml:space="preserve">　処方内容：</w:t>
            </w:r>
          </w:p>
          <w:p w:rsidR="00E91BAE" w:rsidRDefault="00E91BAE" w:rsidP="00E30C6B">
            <w:pPr>
              <w:spacing w:after="422"/>
              <w:ind w:left="41"/>
              <w:rPr>
                <w:rFonts w:ascii="ＭＳ Ｐゴシック" w:eastAsia="ＭＳ Ｐゴシック" w:hAnsi="ＭＳ Ｐゴシック"/>
              </w:rPr>
            </w:pPr>
          </w:p>
          <w:p w:rsidR="00E91BAE" w:rsidRDefault="00E91BAE" w:rsidP="00E30C6B">
            <w:pPr>
              <w:spacing w:after="422"/>
              <w:ind w:left="41"/>
              <w:rPr>
                <w:rFonts w:ascii="ＭＳ Ｐゴシック" w:eastAsia="ＭＳ Ｐゴシック" w:hAnsi="ＭＳ Ｐゴシック"/>
              </w:rPr>
            </w:pPr>
          </w:p>
          <w:p w:rsidR="00E91BAE" w:rsidRPr="007B5CDB" w:rsidRDefault="00E91BAE" w:rsidP="00E30C6B">
            <w:pPr>
              <w:spacing w:after="422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 xml:space="preserve">　提案内容：</w:t>
            </w:r>
          </w:p>
        </w:tc>
      </w:tr>
    </w:tbl>
    <w:p w:rsidR="00C36C76" w:rsidRPr="007B5CDB" w:rsidRDefault="00466237">
      <w:pPr>
        <w:spacing w:after="0"/>
        <w:ind w:left="41"/>
        <w:rPr>
          <w:rFonts w:ascii="ＭＳ Ｐゴシック" w:eastAsia="ＭＳ Ｐゴシック" w:hAnsi="ＭＳ Ｐゴシック"/>
        </w:rPr>
      </w:pPr>
      <w:r w:rsidRPr="007B5CDB">
        <w:rPr>
          <w:rFonts w:ascii="ＭＳ Ｐゴシック" w:eastAsia="ＭＳ Ｐゴシック" w:hAnsi="ＭＳ Ｐゴシック" w:cs="Yu Gothic UI"/>
          <w:sz w:val="28"/>
        </w:rPr>
        <w:t>【注意】このFAXによる情報伝達は、疑義照会ではありません。</w:t>
      </w:r>
    </w:p>
    <w:p w:rsidR="00C36C76" w:rsidRPr="007B5CDB" w:rsidRDefault="00466237">
      <w:pPr>
        <w:spacing w:after="0"/>
        <w:ind w:left="41"/>
        <w:rPr>
          <w:rFonts w:ascii="ＭＳ Ｐゴシック" w:eastAsia="ＭＳ Ｐゴシック" w:hAnsi="ＭＳ Ｐゴシック"/>
        </w:rPr>
      </w:pPr>
      <w:r w:rsidRPr="007B5CDB">
        <w:rPr>
          <w:rFonts w:ascii="ＭＳ Ｐゴシック" w:eastAsia="ＭＳ Ｐゴシック" w:hAnsi="ＭＳ Ｐゴシック" w:cs="Yu Gothic UI"/>
        </w:rPr>
        <w:t>緊急性のある問い合わせや疑義照会は、通常通り電話にてお願い致します。</w:t>
      </w:r>
    </w:p>
    <w:sectPr w:rsidR="00C36C76" w:rsidRPr="007B5CDB">
      <w:pgSz w:w="11904" w:h="16834"/>
      <w:pgMar w:top="1440" w:right="1328" w:bottom="1440" w:left="10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76"/>
    <w:rsid w:val="000A488E"/>
    <w:rsid w:val="000B57E1"/>
    <w:rsid w:val="0041563E"/>
    <w:rsid w:val="00466237"/>
    <w:rsid w:val="007B5CDB"/>
    <w:rsid w:val="009325EE"/>
    <w:rsid w:val="00934FEB"/>
    <w:rsid w:val="009B02A8"/>
    <w:rsid w:val="00A82FD4"/>
    <w:rsid w:val="00B215E0"/>
    <w:rsid w:val="00C36C76"/>
    <w:rsid w:val="00C90441"/>
    <w:rsid w:val="00D10090"/>
    <w:rsid w:val="00E30C6B"/>
    <w:rsid w:val="00E9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50DE6"/>
  <w15:docId w15:val="{41A1EDE0-1B98-4D2F-A716-4406512F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325" w:hanging="2325"/>
      <w:outlineLvl w:val="0"/>
    </w:pPr>
    <w:rPr>
      <w:rFonts w:ascii="Yu Gothic UI" w:eastAsia="Yu Gothic UI" w:hAnsi="Yu Gothic UI" w:cs="Yu Gothic UI"/>
      <w:b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Yu Gothic UI" w:eastAsia="Yu Gothic UI" w:hAnsi="Yu Gothic UI" w:cs="Yu Gothic UI"/>
      <w:b/>
      <w:color w:val="000000"/>
      <w:sz w:val="29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i-yakuzai02</dc:creator>
  <cp:keywords/>
  <cp:lastModifiedBy>薬局０２ 伊Ｈｐ</cp:lastModifiedBy>
  <cp:revision>15</cp:revision>
  <cp:lastPrinted>2023-04-04T11:24:00Z</cp:lastPrinted>
  <dcterms:created xsi:type="dcterms:W3CDTF">2023-04-03T09:41:00Z</dcterms:created>
  <dcterms:modified xsi:type="dcterms:W3CDTF">2023-04-04T11:24:00Z</dcterms:modified>
</cp:coreProperties>
</file>